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64BD98" w14:textId="77777777" w:rsidR="00233250" w:rsidRDefault="00000000">
      <w:pPr>
        <w:spacing w:before="269" w:line="451" w:lineRule="auto"/>
        <w:ind w:left="3600" w:right="3192"/>
        <w:jc w:val="center"/>
        <w:rPr>
          <w:b/>
          <w:bCs/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 xml:space="preserve">DECLARAÇÃO DE </w:t>
      </w:r>
      <w:r>
        <w:rPr>
          <w:b/>
          <w:bCs/>
          <w:color w:val="000000"/>
          <w:sz w:val="26"/>
          <w:szCs w:val="26"/>
          <w:lang w:val="pt-BR"/>
        </w:rPr>
        <w:t xml:space="preserve">NÃO </w:t>
      </w:r>
      <w:r>
        <w:rPr>
          <w:b/>
          <w:bCs/>
          <w:color w:val="000000"/>
          <w:sz w:val="26"/>
          <w:szCs w:val="26"/>
        </w:rPr>
        <w:t>VISTORIA</w:t>
      </w:r>
    </w:p>
    <w:p w14:paraId="65CA4F27" w14:textId="77777777" w:rsidR="00233250" w:rsidRDefault="00000000">
      <w:pPr>
        <w:pStyle w:val="NormalWeb"/>
        <w:rPr>
          <w:b/>
          <w:bCs/>
          <w:sz w:val="24"/>
        </w:rPr>
      </w:pPr>
      <w:r>
        <w:rPr>
          <w:b/>
          <w:bCs/>
          <w:sz w:val="24"/>
        </w:rPr>
        <w:t xml:space="preserve">OBJETO: </w:t>
      </w:r>
    </w:p>
    <w:p w14:paraId="1D4B6A54" w14:textId="77777777" w:rsidR="00233250" w:rsidRDefault="00000000">
      <w:pPr>
        <w:pStyle w:val="NormalWeb"/>
        <w:rPr>
          <w:rFonts w:ascii="Calibri" w:hAnsi="Calibri" w:cs="Calibri"/>
          <w:sz w:val="24"/>
        </w:rPr>
      </w:pPr>
      <w:r>
        <w:rPr>
          <w:sz w:val="24"/>
          <w:lang w:val="pt-BR"/>
        </w:rPr>
        <w:t>A</w:t>
      </w:r>
      <w:r>
        <w:rPr>
          <w:b/>
          <w:bCs/>
          <w:sz w:val="24"/>
          <w:lang w:val="pt-BR"/>
        </w:rPr>
        <w:t xml:space="preserve">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contratação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proposta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tem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por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objeto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a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contratação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de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empresa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especializada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no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ramo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de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engenharia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para a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prestação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de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serviços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de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instalação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,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operação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e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manutenção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preventiva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,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preditiva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e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corretiva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das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instalações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,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sistemas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e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equipamentos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, com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fornecimento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de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insumos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,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peças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e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serviços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eventuais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,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sem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dedicação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exclusiva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de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mão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de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obra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,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visando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atender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às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unidades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do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Ministério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dos Direitos Humanos e da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Cidadania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  <w:lang w:val="pt-BR"/>
        </w:rPr>
        <w:t xml:space="preserve"> (MDHC)</w:t>
      </w:r>
      <w:r>
        <w:rPr>
          <w:rStyle w:val="Forte"/>
          <w:rFonts w:ascii="Calibri" w:hAnsi="Calibri" w:cs="Calibri"/>
          <w:b w:val="0"/>
          <w:bCs w:val="0"/>
          <w:sz w:val="24"/>
        </w:rPr>
        <w:t>.</w:t>
      </w:r>
    </w:p>
    <w:p w14:paraId="713AE637" w14:textId="77777777" w:rsidR="00233250" w:rsidRDefault="00000000">
      <w:pPr>
        <w:pStyle w:val="NormalWeb"/>
        <w:rPr>
          <w:sz w:val="24"/>
        </w:rPr>
      </w:pPr>
      <w:r>
        <w:rPr>
          <w:rStyle w:val="Forte"/>
          <w:rFonts w:ascii="Calibri" w:hAnsi="Calibri" w:cs="Calibri"/>
          <w:b w:val="0"/>
          <w:bCs w:val="0"/>
          <w:sz w:val="24"/>
        </w:rPr>
        <w:t xml:space="preserve">A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contratação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será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realizada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por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meio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de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procedimento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licitatório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,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na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modalidade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pregão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,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nos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termos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da Lei nº 14.133/2021,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observadas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as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disposições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do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Decreto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nº 9.507, de 21 de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setembro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de 2018,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quanto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à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execução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indireta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 xml:space="preserve"> dos </w:t>
      </w:r>
      <w:proofErr w:type="spellStart"/>
      <w:r>
        <w:rPr>
          <w:rStyle w:val="Forte"/>
          <w:rFonts w:ascii="Calibri" w:hAnsi="Calibri" w:cs="Calibri"/>
          <w:b w:val="0"/>
          <w:bCs w:val="0"/>
          <w:sz w:val="24"/>
        </w:rPr>
        <w:t>serviços</w:t>
      </w:r>
      <w:proofErr w:type="spellEnd"/>
      <w:r>
        <w:rPr>
          <w:rStyle w:val="Forte"/>
          <w:rFonts w:ascii="Calibri" w:hAnsi="Calibri" w:cs="Calibri"/>
          <w:b w:val="0"/>
          <w:bCs w:val="0"/>
          <w:sz w:val="24"/>
        </w:rPr>
        <w:t>.</w:t>
      </w:r>
    </w:p>
    <w:p w14:paraId="7B9EB3AE" w14:textId="77777777" w:rsidR="00233250" w:rsidRDefault="00233250">
      <w:pPr>
        <w:ind w:left="180" w:right="111"/>
        <w:jc w:val="both"/>
        <w:rPr>
          <w:sz w:val="24"/>
          <w:szCs w:val="24"/>
        </w:rPr>
      </w:pPr>
    </w:p>
    <w:p w14:paraId="1260030A" w14:textId="77777777" w:rsidR="00233250" w:rsidRDefault="00000000">
      <w:pPr>
        <w:ind w:left="141" w:right="161"/>
        <w:rPr>
          <w:color w:val="000000"/>
        </w:rPr>
      </w:pPr>
      <w:r>
        <w:rPr>
          <w:sz w:val="24"/>
          <w:szCs w:val="24"/>
        </w:rPr>
        <w:t>Declaro que a empres</w:t>
      </w:r>
      <w:r>
        <w:rPr>
          <w:sz w:val="24"/>
          <w:szCs w:val="24"/>
          <w:lang w:val="pt-BR"/>
        </w:rPr>
        <w:t>a____________________________________________________________</w:t>
      </w:r>
      <w:r>
        <w:rPr>
          <w:sz w:val="24"/>
          <w:szCs w:val="24"/>
        </w:rPr>
        <w:t xml:space="preserve"> , sediada à </w:t>
      </w:r>
      <w:r>
        <w:rPr>
          <w:sz w:val="24"/>
          <w:szCs w:val="24"/>
          <w:lang w:val="pt-BR"/>
        </w:rPr>
        <w:t xml:space="preserve">___________________________________________, </w:t>
      </w:r>
      <w:r>
        <w:rPr>
          <w:sz w:val="24"/>
          <w:szCs w:val="24"/>
        </w:rPr>
        <w:t xml:space="preserve">CNPJ N°: </w:t>
      </w:r>
      <w:r>
        <w:rPr>
          <w:sz w:val="24"/>
          <w:szCs w:val="24"/>
          <w:lang w:val="pt-BR"/>
        </w:rPr>
        <w:t>________________________________</w:t>
      </w:r>
      <w:r>
        <w:rPr>
          <w:sz w:val="24"/>
          <w:szCs w:val="24"/>
        </w:rPr>
        <w:t xml:space="preserve">, telefone </w:t>
      </w:r>
      <w:r>
        <w:rPr>
          <w:sz w:val="24"/>
          <w:szCs w:val="24"/>
          <w:lang w:val="pt-BR"/>
        </w:rPr>
        <w:t xml:space="preserve">_______________________, </w:t>
      </w:r>
      <w:r>
        <w:rPr>
          <w:sz w:val="24"/>
          <w:szCs w:val="24"/>
        </w:rPr>
        <w:t>não teve interesse em realizar a vistoria nos locais onde serão executados os serviços Objeto do Termo de Referência, se responsabilizando por todas as consequências por este ato.</w:t>
      </w:r>
    </w:p>
    <w:p w14:paraId="08614E9C" w14:textId="77777777" w:rsidR="00233250" w:rsidRDefault="00233250">
      <w:pPr>
        <w:rPr>
          <w:color w:val="000000"/>
        </w:rPr>
      </w:pPr>
    </w:p>
    <w:p w14:paraId="18115E16" w14:textId="77777777" w:rsidR="00233250" w:rsidRDefault="00000000">
      <w:pPr>
        <w:spacing w:before="240" w:after="240" w:line="276" w:lineRule="auto"/>
        <w:ind w:left="141"/>
        <w:jc w:val="center"/>
        <w:rPr>
          <w:sz w:val="24"/>
          <w:szCs w:val="24"/>
        </w:rPr>
      </w:pPr>
      <w:r>
        <w:rPr>
          <w:sz w:val="24"/>
          <w:szCs w:val="24"/>
        </w:rPr>
        <w:t>(Local),</w:t>
      </w:r>
      <w:r>
        <w:rPr>
          <w:sz w:val="24"/>
          <w:szCs w:val="24"/>
          <w:lang w:val="pt-BR"/>
        </w:rPr>
        <w:t xml:space="preserve"> </w:t>
      </w:r>
      <w:r>
        <w:rPr>
          <w:sz w:val="24"/>
          <w:szCs w:val="24"/>
        </w:rPr>
        <w:t>__</w:t>
      </w:r>
      <w:r>
        <w:rPr>
          <w:sz w:val="24"/>
          <w:szCs w:val="24"/>
          <w:lang w:val="pt-BR"/>
        </w:rPr>
        <w:t>___</w:t>
      </w:r>
      <w:r>
        <w:rPr>
          <w:sz w:val="24"/>
          <w:szCs w:val="24"/>
        </w:rPr>
        <w:t>de____________de _______.</w:t>
      </w:r>
    </w:p>
    <w:p w14:paraId="6D533A4C" w14:textId="77777777" w:rsidR="00233250" w:rsidRDefault="00233250">
      <w:pPr>
        <w:spacing w:before="240" w:after="240" w:line="276" w:lineRule="auto"/>
        <w:ind w:left="141"/>
        <w:jc w:val="center"/>
        <w:rPr>
          <w:sz w:val="24"/>
          <w:szCs w:val="24"/>
        </w:rPr>
      </w:pPr>
    </w:p>
    <w:p w14:paraId="2CF05A51" w14:textId="77777777" w:rsidR="00233250" w:rsidRDefault="00233250">
      <w:pPr>
        <w:tabs>
          <w:tab w:val="left" w:pos="1976"/>
          <w:tab w:val="left" w:pos="2736"/>
          <w:tab w:val="left" w:pos="5034"/>
          <w:tab w:val="left" w:pos="6082"/>
        </w:tabs>
        <w:ind w:left="61"/>
        <w:jc w:val="center"/>
        <w:rPr>
          <w:rFonts w:ascii="Times New Roman" w:eastAsia="Times New Roman" w:hAnsi="Times New Roman" w:cs="Times New Roman"/>
          <w:u w:val="single"/>
        </w:rPr>
      </w:pPr>
    </w:p>
    <w:p w14:paraId="1BC58DB3" w14:textId="77777777" w:rsidR="00233250" w:rsidRDefault="00000000">
      <w:pPr>
        <w:spacing w:before="240" w:line="276" w:lineRule="auto"/>
        <w:ind w:left="141"/>
        <w:jc w:val="center"/>
        <w:rPr>
          <w:sz w:val="24"/>
          <w:szCs w:val="24"/>
        </w:rPr>
      </w:pPr>
      <w:r>
        <w:rPr>
          <w:sz w:val="24"/>
          <w:szCs w:val="24"/>
          <w:lang w:val="pt-BR"/>
        </w:rPr>
        <w:t>_</w:t>
      </w:r>
      <w:r>
        <w:rPr>
          <w:sz w:val="24"/>
          <w:szCs w:val="24"/>
        </w:rPr>
        <w:t>___________________________________________________________</w:t>
      </w:r>
    </w:p>
    <w:p w14:paraId="04D9CF51" w14:textId="77777777" w:rsidR="00233250" w:rsidRDefault="00000000">
      <w:pPr>
        <w:spacing w:before="240" w:line="276" w:lineRule="auto"/>
        <w:ind w:left="141"/>
        <w:jc w:val="center"/>
        <w:rPr>
          <w:sz w:val="24"/>
          <w:szCs w:val="24"/>
        </w:rPr>
      </w:pPr>
      <w:r>
        <w:rPr>
          <w:sz w:val="24"/>
          <w:szCs w:val="24"/>
        </w:rPr>
        <w:t>(Assinatura do representante legal ou procurador)</w:t>
      </w:r>
    </w:p>
    <w:p w14:paraId="32F30E40" w14:textId="77777777" w:rsidR="00233250" w:rsidRDefault="00000000">
      <w:pPr>
        <w:spacing w:before="240" w:line="276" w:lineRule="auto"/>
        <w:ind w:left="141"/>
        <w:jc w:val="center"/>
        <w:rPr>
          <w:sz w:val="24"/>
          <w:szCs w:val="24"/>
          <w:lang w:val="pt-BR"/>
        </w:rPr>
      </w:pPr>
      <w:r>
        <w:rPr>
          <w:sz w:val="24"/>
          <w:szCs w:val="24"/>
          <w:lang w:val="pt-BR"/>
        </w:rPr>
        <w:t>____________________________________________________________</w:t>
      </w:r>
    </w:p>
    <w:p w14:paraId="31766D17" w14:textId="77777777" w:rsidR="00233250" w:rsidRDefault="00000000">
      <w:pPr>
        <w:spacing w:before="240" w:line="276" w:lineRule="auto"/>
        <w:ind w:left="141"/>
        <w:jc w:val="center"/>
        <w:rPr>
          <w:sz w:val="24"/>
          <w:szCs w:val="24"/>
        </w:rPr>
      </w:pPr>
      <w:r>
        <w:rPr>
          <w:sz w:val="24"/>
          <w:szCs w:val="24"/>
        </w:rPr>
        <w:t>(Número da Carteira de Identidade e CPF)</w:t>
      </w:r>
    </w:p>
    <w:p w14:paraId="2743DBE8" w14:textId="77777777" w:rsidR="00233250" w:rsidRDefault="00233250">
      <w:pPr>
        <w:spacing w:before="240" w:after="240" w:line="276" w:lineRule="auto"/>
        <w:ind w:left="141"/>
        <w:jc w:val="center"/>
        <w:rPr>
          <w:sz w:val="24"/>
          <w:szCs w:val="24"/>
        </w:rPr>
      </w:pPr>
    </w:p>
    <w:sectPr w:rsidR="00233250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10" w:h="16840"/>
      <w:pgMar w:top="680" w:right="660" w:bottom="280" w:left="600" w:header="142" w:footer="107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9098AF" w14:textId="77777777" w:rsidR="00A17EE9" w:rsidRDefault="00A17EE9">
      <w:r>
        <w:separator/>
      </w:r>
    </w:p>
  </w:endnote>
  <w:endnote w:type="continuationSeparator" w:id="0">
    <w:p w14:paraId="0DF7602C" w14:textId="77777777" w:rsidR="00A17EE9" w:rsidRDefault="00A17E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76914102-C43F-495A-A26A-73EEBD32653A}"/>
    <w:embedBold r:id="rId2" w:fontKey="{2B3E35C0-49C5-4A54-8337-F740FA93DF7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4C1C4754-F4E3-4D4E-80AC-548A3408775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A998938B-3636-409D-A688-96F3942B6AC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A2AB0B" w14:textId="77777777" w:rsidR="002E06DF" w:rsidRDefault="002E06DF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6D6779" w14:textId="77777777" w:rsidR="002E06DF" w:rsidRDefault="002E06DF">
    <w:pPr>
      <w:pStyle w:val="Rodap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80CED0" w14:textId="77777777" w:rsidR="002E06DF" w:rsidRDefault="002E06DF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6E7E1E" w14:textId="77777777" w:rsidR="00A17EE9" w:rsidRDefault="00A17EE9">
      <w:r>
        <w:separator/>
      </w:r>
    </w:p>
  </w:footnote>
  <w:footnote w:type="continuationSeparator" w:id="0">
    <w:p w14:paraId="1CF51EEA" w14:textId="77777777" w:rsidR="00A17EE9" w:rsidRDefault="00A17E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8BE5E7" w14:textId="77777777" w:rsidR="002E06DF" w:rsidRDefault="002E06DF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31BC65" w14:textId="77777777" w:rsidR="00233250" w:rsidRDefault="00233250">
    <w:pPr>
      <w:spacing w:line="276" w:lineRule="auto"/>
      <w:ind w:left="3204" w:right="3144"/>
      <w:jc w:val="center"/>
      <w:rPr>
        <w:color w:val="000000"/>
      </w:rPr>
    </w:pPr>
  </w:p>
  <w:p w14:paraId="2214660C" w14:textId="77777777" w:rsidR="00233250" w:rsidRPr="002E06DF" w:rsidRDefault="00233250" w:rsidP="002E06DF">
    <w:pPr>
      <w:tabs>
        <w:tab w:val="center" w:pos="4252"/>
        <w:tab w:val="right" w:pos="8504"/>
      </w:tabs>
      <w:rPr>
        <w:rFonts w:eastAsia="SimSun"/>
        <w:color w:val="000000"/>
        <w:sz w:val="20"/>
        <w:szCs w:val="20"/>
        <w:lang w:val="pt-BR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CD18C4" w14:textId="77777777" w:rsidR="002E06DF" w:rsidRDefault="002E06DF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3250"/>
    <w:rsid w:val="00233250"/>
    <w:rsid w:val="002E06DF"/>
    <w:rsid w:val="005C2A3F"/>
    <w:rsid w:val="00A17EE9"/>
    <w:rsid w:val="00F54017"/>
    <w:rsid w:val="02AC0BBC"/>
    <w:rsid w:val="044E603E"/>
    <w:rsid w:val="046E28A0"/>
    <w:rsid w:val="16AD626B"/>
    <w:rsid w:val="1B2C0F4B"/>
    <w:rsid w:val="29D267CA"/>
    <w:rsid w:val="46FE563E"/>
    <w:rsid w:val="629248CE"/>
    <w:rsid w:val="7AB863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1DB6AFAD"/>
  <w15:docId w15:val="{3E928F31-0306-41CB-B367-19AB65A278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SimSu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unhideWhenUsed="1" w:qFormat="1"/>
    <w:lsdException w:name="footer" w:uiPriority="99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Body Text" w:uiPriority="1" w:qFormat="1"/>
    <w:lsdException w:name="Subtitle" w:qFormat="1"/>
    <w:lsdException w:name="Strong" w:qFormat="1"/>
    <w:lsdException w:name="Emphasis" w:uiPriority="20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99"/>
    <w:lsdException w:name="Medium Shading 2 Accent 1" w:uiPriority="99"/>
    <w:lsdException w:name="Medium List 1 Accent 1" w:uiPriority="99"/>
    <w:lsdException w:name="Revision" w:semiHidden="1" w:uiPriority="99" w:unhideWhenUsed="1"/>
    <w:lsdException w:name="List Paragraph" w:uiPriority="1" w:qFormat="1"/>
    <w:lsdException w:name="Quote" w:semiHidden="1" w:uiPriority="99" w:unhideWhenUsed="1"/>
    <w:lsdException w:name="Intense Quote" w:semiHidden="1" w:uiPriority="99" w:unhideWhenUsed="1"/>
    <w:lsdException w:name="Medium List 2 Accent 1" w:uiPriority="99"/>
    <w:lsdException w:name="Medium Grid 1 Accent 1" w:uiPriority="99"/>
    <w:lsdException w:name="Medium Grid 2 Accent 1" w:uiPriority="99"/>
    <w:lsdException w:name="Medium Grid 3 Accent 1" w:uiPriority="99"/>
    <w:lsdException w:name="Dark List Accent 1" w:uiPriority="99"/>
    <w:lsdException w:name="Colorful Shading Accent 1" w:uiPriority="99"/>
    <w:lsdException w:name="Colorful List Accent 1" w:uiPriority="99"/>
    <w:lsdException w:name="Colorful Grid Accent 1" w:uiPriority="99"/>
    <w:lsdException w:name="Light Shading Accent 2" w:uiPriority="99"/>
    <w:lsdException w:name="Light List Accent 2" w:uiPriority="99"/>
    <w:lsdException w:name="Light Grid Accent 2" w:uiPriority="99"/>
    <w:lsdException w:name="Medium Shading 1 Accent 2" w:uiPriority="99"/>
    <w:lsdException w:name="Medium Shading 2 Accent 2" w:uiPriority="99"/>
    <w:lsdException w:name="Medium List 1 Accent 2" w:uiPriority="99"/>
    <w:lsdException w:name="Medium List 2 Accent 2" w:uiPriority="99"/>
    <w:lsdException w:name="Medium Grid 1 Accent 2" w:uiPriority="99"/>
    <w:lsdException w:name="Medium Grid 2 Accent 2" w:uiPriority="99"/>
    <w:lsdException w:name="Medium Grid 3 Accent 2" w:uiPriority="99"/>
    <w:lsdException w:name="Dark List Accent 2" w:uiPriority="99"/>
    <w:lsdException w:name="Colorful Shading Accent 2" w:uiPriority="99"/>
    <w:lsdException w:name="Colorful List Accent 2" w:uiPriority="99"/>
    <w:lsdException w:name="Colorful Grid Accent 2" w:uiPriority="99"/>
    <w:lsdException w:name="Light Shading Accent 3" w:uiPriority="99"/>
    <w:lsdException w:name="Light List Accent 3" w:uiPriority="99"/>
    <w:lsdException w:name="Light Grid Accent 3" w:uiPriority="99"/>
    <w:lsdException w:name="Medium Shading 1 Accent 3" w:uiPriority="99"/>
    <w:lsdException w:name="Medium Shading 2 Accent 3" w:uiPriority="99"/>
    <w:lsdException w:name="Medium List 1 Accent 3" w:uiPriority="99"/>
    <w:lsdException w:name="Medium List 2 Accent 3" w:uiPriority="99"/>
    <w:lsdException w:name="Medium Grid 1 Accent 3" w:uiPriority="99"/>
    <w:lsdException w:name="Medium Grid 2 Accent 3" w:uiPriority="99"/>
    <w:lsdException w:name="Medium Grid 3 Accent 3" w:uiPriority="99"/>
    <w:lsdException w:name="Dark List Accent 3" w:uiPriority="99"/>
    <w:lsdException w:name="Colorful Shading Accent 3" w:uiPriority="99"/>
    <w:lsdException w:name="Colorful List Accent 3" w:uiPriority="99"/>
    <w:lsdException w:name="Colorful Grid Accent 3" w:uiPriority="99"/>
    <w:lsdException w:name="Light Shading Accent 4" w:uiPriority="99"/>
    <w:lsdException w:name="Light List Accent 4" w:uiPriority="99"/>
    <w:lsdException w:name="Light Grid Accent 4" w:uiPriority="99"/>
    <w:lsdException w:name="Medium Shading 1 Accent 4" w:uiPriority="99"/>
    <w:lsdException w:name="Medium Shading 2 Accent 4" w:uiPriority="99"/>
    <w:lsdException w:name="Medium List 1 Accent 4" w:uiPriority="99"/>
    <w:lsdException w:name="Medium List 2 Accent 4" w:uiPriority="99"/>
    <w:lsdException w:name="Medium Grid 1 Accent 4" w:uiPriority="99"/>
    <w:lsdException w:name="Medium Grid 2 Accent 4" w:uiPriority="99"/>
    <w:lsdException w:name="Medium Grid 3 Accent 4" w:uiPriority="99"/>
    <w:lsdException w:name="Dark List Accent 4" w:uiPriority="99"/>
    <w:lsdException w:name="Colorful Shading Accent 4" w:uiPriority="99"/>
    <w:lsdException w:name="Colorful List Accent 4" w:uiPriority="99"/>
    <w:lsdException w:name="Colorful Grid Accent 4" w:uiPriority="99"/>
    <w:lsdException w:name="Light Shading Accent 5" w:uiPriority="99"/>
    <w:lsdException w:name="Light List Accent 5" w:uiPriority="99"/>
    <w:lsdException w:name="Light Grid Accent 5" w:uiPriority="99"/>
    <w:lsdException w:name="Medium Shading 1 Accent 5" w:uiPriority="99"/>
    <w:lsdException w:name="Medium Shading 2 Accent 5" w:uiPriority="99"/>
    <w:lsdException w:name="Medium List 1 Accent 5" w:uiPriority="99"/>
    <w:lsdException w:name="Medium List 2 Accent 5" w:uiPriority="99"/>
    <w:lsdException w:name="Medium Grid 1 Accent 5" w:uiPriority="99"/>
    <w:lsdException w:name="Medium Grid 2 Accent 5" w:uiPriority="99"/>
    <w:lsdException w:name="Medium Grid 3 Accent 5" w:uiPriority="99"/>
    <w:lsdException w:name="Dark List Accent 5" w:uiPriority="99"/>
    <w:lsdException w:name="Colorful Shading Accent 5" w:uiPriority="99"/>
    <w:lsdException w:name="Colorful List Accent 5" w:uiPriority="99"/>
    <w:lsdException w:name="Colorful Grid Accent 5" w:uiPriority="99"/>
    <w:lsdException w:name="Light Shading Accent 6" w:uiPriority="99"/>
    <w:lsdException w:name="Light List Accent 6" w:uiPriority="99"/>
    <w:lsdException w:name="Light Grid Accent 6" w:uiPriority="99"/>
    <w:lsdException w:name="Medium Shading 1 Accent 6" w:uiPriority="99"/>
    <w:lsdException w:name="Medium Shading 2 Accent 6" w:uiPriority="99"/>
    <w:lsdException w:name="Medium List 1 Accent 6" w:uiPriority="99"/>
    <w:lsdException w:name="Medium List 2 Accent 6" w:uiPriority="99"/>
    <w:lsdException w:name="Medium Grid 1 Accent 6" w:uiPriority="99"/>
    <w:lsdException w:name="Medium Grid 2 Accent 6" w:uiPriority="99"/>
    <w:lsdException w:name="Medium Grid 3 Accent 6" w:uiPriority="99"/>
    <w:lsdException w:name="Dark List Accent 6" w:uiPriority="99"/>
    <w:lsdException w:name="Colorful Shading Accent 6" w:uiPriority="99"/>
    <w:lsdException w:name="Colorful List Accent 6" w:uiPriority="99"/>
    <w:lsdException w:name="Colorful Grid Accent 6" w:uiPriority="99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widowControl w:val="0"/>
    </w:pPr>
    <w:rPr>
      <w:rFonts w:ascii="Calibri" w:eastAsia="Calibri" w:hAnsi="Calibri" w:cs="Calibri"/>
      <w:sz w:val="22"/>
      <w:szCs w:val="22"/>
      <w:lang w:val="zh-CN"/>
    </w:rPr>
  </w:style>
  <w:style w:type="paragraph" w:styleId="Ttulo1">
    <w:name w:val="heading 1"/>
    <w:basedOn w:val="Normal"/>
    <w:next w:val="Normal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Forte">
    <w:name w:val="Strong"/>
    <w:basedOn w:val="Fontepargpadro"/>
    <w:qFormat/>
    <w:rPr>
      <w:b/>
      <w:bCs/>
    </w:rPr>
  </w:style>
  <w:style w:type="character" w:styleId="nfase">
    <w:name w:val="Emphasis"/>
    <w:basedOn w:val="Fontepargpadro"/>
    <w:uiPriority w:val="20"/>
    <w:qFormat/>
    <w:rPr>
      <w:i/>
      <w:iCs/>
    </w:rPr>
  </w:style>
  <w:style w:type="paragraph" w:styleId="Corpodetexto">
    <w:name w:val="Body Text"/>
    <w:basedOn w:val="Normal"/>
    <w:uiPriority w:val="1"/>
    <w:qFormat/>
  </w:style>
  <w:style w:type="paragraph" w:styleId="Ttulo">
    <w:name w:val="Title"/>
    <w:basedOn w:val="Normal"/>
    <w:next w:val="Normal"/>
    <w:qFormat/>
    <w:pPr>
      <w:spacing w:before="269"/>
      <w:ind w:left="3900" w:right="3192" w:firstLine="798"/>
    </w:pPr>
    <w:rPr>
      <w:b/>
      <w:bCs/>
      <w:sz w:val="26"/>
      <w:szCs w:val="26"/>
    </w:rPr>
  </w:style>
  <w:style w:type="paragraph" w:styleId="NormalWeb">
    <w:name w:val="Normal (Web)"/>
    <w:qFormat/>
    <w:pPr>
      <w:spacing w:beforeAutospacing="1" w:afterAutospacing="1"/>
    </w:pPr>
    <w:rPr>
      <w:szCs w:val="24"/>
      <w:lang w:val="en-US" w:eastAsia="zh-CN"/>
    </w:rPr>
  </w:style>
  <w:style w:type="paragraph" w:styleId="Cabealho">
    <w:name w:val="header"/>
    <w:basedOn w:val="Normal"/>
    <w:link w:val="CabealhoChar"/>
    <w:uiPriority w:val="99"/>
    <w:unhideWhenUsed/>
    <w:qFormat/>
    <w:pPr>
      <w:tabs>
        <w:tab w:val="center" w:pos="4252"/>
        <w:tab w:val="right" w:pos="8504"/>
      </w:tabs>
    </w:pPr>
  </w:style>
  <w:style w:type="paragraph" w:styleId="Rodap">
    <w:name w:val="footer"/>
    <w:basedOn w:val="Normal"/>
    <w:link w:val="RodapChar"/>
    <w:uiPriority w:val="99"/>
    <w:unhideWhenUsed/>
    <w:qFormat/>
    <w:pPr>
      <w:tabs>
        <w:tab w:val="center" w:pos="4252"/>
        <w:tab w:val="right" w:pos="8504"/>
      </w:tabs>
    </w:pPr>
  </w:style>
  <w:style w:type="paragraph" w:styleId="Subttulo">
    <w:name w:val="Subtitle"/>
    <w:basedOn w:val="Normal"/>
    <w:next w:val="Normal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TableNormal">
    <w:name w:val="TableNormal"/>
    <w:qFormat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0">
    <w:name w:val="Table Normal"/>
    <w:uiPriority w:val="2"/>
    <w:semiHidden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pPr>
      <w:ind w:left="21"/>
      <w:jc w:val="center"/>
    </w:pPr>
  </w:style>
  <w:style w:type="character" w:customStyle="1" w:styleId="CabealhoChar">
    <w:name w:val="Cabeçalho Char"/>
    <w:basedOn w:val="Fontepargpadro"/>
    <w:link w:val="Cabealho"/>
    <w:uiPriority w:val="99"/>
    <w:qFormat/>
    <w:rPr>
      <w:rFonts w:ascii="Calibri" w:eastAsia="Calibri" w:hAnsi="Calibri" w:cs="Calibri"/>
      <w:lang w:val="pt-PT"/>
    </w:rPr>
  </w:style>
  <w:style w:type="character" w:customStyle="1" w:styleId="RodapChar">
    <w:name w:val="Rodapé Char"/>
    <w:basedOn w:val="Fontepargpadro"/>
    <w:link w:val="Rodap"/>
    <w:uiPriority w:val="99"/>
    <w:qFormat/>
    <w:rPr>
      <w:rFonts w:ascii="Calibri" w:eastAsia="Calibri" w:hAnsi="Calibri" w:cs="Calibri"/>
      <w:lang w:val="pt-PT"/>
    </w:rPr>
  </w:style>
  <w:style w:type="table" w:customStyle="1" w:styleId="Style24">
    <w:name w:val="_Style 24"/>
    <w:basedOn w:val="TableNormal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Style25">
    <w:name w:val="_Style 25"/>
    <w:qFormat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6OYIMAFisHWC0sW1No5Yc2eR0KQ==">CgMxLjA4AHIhMVhmNmc5X2xaQ0NsX1U1cWhnVmxWMW5yTGpwd2JwY0xK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211</Words>
  <Characters>1141</Characters>
  <Application>Microsoft Office Word</Application>
  <DocSecurity>0</DocSecurity>
  <Lines>9</Lines>
  <Paragraphs>2</Paragraphs>
  <ScaleCrop>false</ScaleCrop>
  <Company/>
  <LinksUpToDate>false</LinksUpToDate>
  <CharactersWithSpaces>1350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Danara Vasconcelos Tavares de Farias</dc:creator>
  <cp:lastModifiedBy>Deivid Junio Ribeiro Pereira</cp:lastModifiedBy>
  <cp:revision>2</cp:revision>
  <cp:lastPrinted>2026-05-07T12:56:00Z</cp:lastPrinted>
  <dcterms:created xsi:type="dcterms:W3CDTF">2026-07-02T19:40:00Z</dcterms:created>
  <dcterms:modified xsi:type="dcterms:W3CDTF">2026-07-02T19:40:00Z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2024-05-27T00:00:00Z</vt:filetime>
  </property>
  <property fmtid="{D5CDD505-2E9C-101B-9397-08002B2CF9AE}" pid="3" name="Producer">
    <vt:lpwstr>iLovePDF</vt:lpwstr>
  </property>
  <property fmtid="{D5CDD505-2E9C-101B-9397-08002B2CF9AE}" pid="4" name="KSOTemplateDocerSaveRecord">
    <vt:lpwstr>eyJoZGlkIjoiYTQwOTUzMzhiODk5MzI0M2RjYTA0OGExMTQ0MTAwZWUifQ==</vt:lpwstr>
  </property>
  <property fmtid="{D5CDD505-2E9C-101B-9397-08002B2CF9AE}" pid="5" name="KSOProductBuildVer">
    <vt:lpwstr>1046-12.1.0.26372</vt:lpwstr>
  </property>
  <property fmtid="{D5CDD505-2E9C-101B-9397-08002B2CF9AE}" pid="6" name="ICV">
    <vt:lpwstr>49C11E38111B458F961AEA49E48DE267_12</vt:lpwstr>
  </property>
</Properties>
</file>